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0809F4">
      <w:pPr>
        <w:spacing w:before="100" w:beforeAutospacing="1" w:after="100" w:afterAutospacing="1"/>
        <w:contextualSpacing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0809F4" w:rsidP="000809F4">
      <w:pPr>
        <w:spacing w:before="100" w:beforeAutospacing="1" w:after="100" w:afterAutospacing="1"/>
        <w:contextualSpacing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ՇՐՋԱՆԱԿԱՅԻՆ ՀԱՄԱՁԱՅՆԱԳԻՐ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4C7E81" w:rsidRDefault="00793CDA" w:rsidP="000809F4">
      <w:pPr>
        <w:pStyle w:val="Heading3"/>
        <w:spacing w:before="100" w:beforeAutospacing="1" w:after="100" w:afterAutospacing="1"/>
        <w:ind w:firstLine="0"/>
        <w:contextualSpacing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0809F4">
      <w:pPr>
        <w:pStyle w:val="Heading3"/>
        <w:spacing w:before="100" w:beforeAutospacing="1" w:after="100" w:afterAutospacing="1"/>
        <w:ind w:firstLine="0"/>
        <w:contextualSpacing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4C7E81">
        <w:rPr>
          <w:rFonts w:ascii="GHEA Grapalat" w:hAnsi="GHEA Grapalat"/>
          <w:b w:val="0"/>
          <w:sz w:val="20"/>
          <w:lang w:val="af-ZA"/>
        </w:rPr>
        <w:t>0</w:t>
      </w:r>
      <w:r w:rsidR="000809F4">
        <w:rPr>
          <w:rFonts w:ascii="GHEA Grapalat" w:hAnsi="GHEA Grapalat"/>
          <w:b w:val="0"/>
          <w:sz w:val="20"/>
          <w:lang w:val="hy-AM"/>
        </w:rPr>
        <w:t>16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0809F4">
        <w:rPr>
          <w:rFonts w:ascii="GHEA Grapalat" w:hAnsi="GHEA Grapalat"/>
          <w:b w:val="0"/>
          <w:sz w:val="20"/>
          <w:lang w:val="hy-AM"/>
        </w:rPr>
        <w:t>մայիսի 25-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0809F4">
        <w:rPr>
          <w:rFonts w:ascii="GHEA Grapalat" w:hAnsi="GHEA Grapalat"/>
          <w:b w:val="0"/>
          <w:sz w:val="20"/>
          <w:lang w:val="hy-AM"/>
        </w:rPr>
        <w:t xml:space="preserve"> 1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0809F4">
        <w:rPr>
          <w:rFonts w:ascii="GHEA Grapalat" w:hAnsi="GHEA Grapalat"/>
          <w:b w:val="0"/>
          <w:sz w:val="20"/>
          <w:lang w:val="hy-AM"/>
        </w:rPr>
        <w:t xml:space="preserve"> և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0809F4">
      <w:pPr>
        <w:pStyle w:val="Heading3"/>
        <w:spacing w:before="100" w:beforeAutospacing="1" w:after="100" w:afterAutospacing="1"/>
        <w:ind w:firstLine="0"/>
        <w:contextualSpacing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4C7E81" w:rsidRDefault="00371957" w:rsidP="000809F4">
      <w:pPr>
        <w:pStyle w:val="Heading3"/>
        <w:spacing w:before="100" w:beforeAutospacing="1" w:after="100" w:afterAutospacing="1"/>
        <w:ind w:firstLine="0"/>
        <w:contextualSpacing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___</w:t>
      </w:r>
      <w:r w:rsidR="000809F4">
        <w:rPr>
          <w:rFonts w:ascii="Sylfaen" w:hAnsi="Sylfaen" w:cs="Sylfaen"/>
          <w:i/>
          <w:sz w:val="22"/>
          <w:lang w:val="hy-AM"/>
        </w:rPr>
        <w:t xml:space="preserve"> «ՇՀԱՊՁԲ-15/16-19-2016 (ԵՊԲՀ)» </w:t>
      </w:r>
      <w:r w:rsidR="000809F4" w:rsidRPr="00835368">
        <w:rPr>
          <w:rFonts w:ascii="Sylfaen" w:hAnsi="Sylfaen" w:cs="Sylfaen"/>
          <w:i/>
          <w:sz w:val="22"/>
          <w:lang w:val="af-ZA"/>
        </w:rPr>
        <w:t xml:space="preserve"> </w:t>
      </w:r>
      <w:r w:rsidRPr="004C7E81">
        <w:rPr>
          <w:rFonts w:ascii="GHEA Grapalat" w:hAnsi="GHEA Grapalat"/>
          <w:sz w:val="24"/>
          <w:szCs w:val="24"/>
          <w:lang w:val="af-ZA"/>
        </w:rPr>
        <w:t>___</w:t>
      </w:r>
    </w:p>
    <w:p w:rsidR="00100D10" w:rsidRPr="004C7E81" w:rsidRDefault="00100D10" w:rsidP="000809F4">
      <w:pPr>
        <w:spacing w:before="100" w:beforeAutospacing="1" w:after="100" w:afterAutospacing="1"/>
        <w:ind w:firstLine="709"/>
        <w:contextualSpacing/>
        <w:rPr>
          <w:rFonts w:ascii="GHEA Grapalat" w:hAnsi="GHEA Grapalat"/>
          <w:sz w:val="20"/>
          <w:lang w:val="af-ZA"/>
        </w:rPr>
      </w:pPr>
    </w:p>
    <w:p w:rsidR="00F97BAF" w:rsidRPr="004C7E81" w:rsidRDefault="00793CDA" w:rsidP="000809F4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4C7E81">
        <w:rPr>
          <w:rFonts w:ascii="GHEA Grapalat" w:hAnsi="GHEA Grapalat"/>
          <w:sz w:val="20"/>
          <w:lang w:val="af-ZA"/>
        </w:rPr>
        <w:t xml:space="preserve">` </w:t>
      </w:r>
      <w:r w:rsidR="000F7199" w:rsidRPr="00835368">
        <w:rPr>
          <w:rFonts w:ascii="Sylfaen" w:hAnsi="Sylfaen" w:cs="Sylfaen"/>
          <w:szCs w:val="24"/>
          <w:lang w:val="af-ZA"/>
        </w:rPr>
        <w:t>&lt;&lt;</w:t>
      </w:r>
      <w:proofErr w:type="spellStart"/>
      <w:r w:rsidR="000F7199" w:rsidRPr="00835368">
        <w:rPr>
          <w:rFonts w:ascii="Sylfaen" w:hAnsi="Sylfaen" w:cs="Sylfaen"/>
          <w:szCs w:val="24"/>
        </w:rPr>
        <w:t>Երևանի</w:t>
      </w:r>
      <w:proofErr w:type="spellEnd"/>
      <w:r w:rsidR="000F7199" w:rsidRPr="00835368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0F7199" w:rsidRPr="00835368">
        <w:rPr>
          <w:rFonts w:ascii="Sylfaen" w:hAnsi="Sylfaen" w:cs="Sylfaen"/>
          <w:szCs w:val="24"/>
        </w:rPr>
        <w:t>Մխիթար</w:t>
      </w:r>
      <w:proofErr w:type="spellEnd"/>
      <w:r w:rsidR="000F7199" w:rsidRPr="00835368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0F7199" w:rsidRPr="00835368">
        <w:rPr>
          <w:rFonts w:ascii="Sylfaen" w:hAnsi="Sylfaen" w:cs="Sylfaen"/>
          <w:szCs w:val="24"/>
        </w:rPr>
        <w:t>Հերացու</w:t>
      </w:r>
      <w:proofErr w:type="spellEnd"/>
      <w:r w:rsidR="000F7199" w:rsidRPr="00835368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0F7199" w:rsidRPr="00835368">
        <w:rPr>
          <w:rFonts w:ascii="Sylfaen" w:hAnsi="Sylfaen" w:cs="Sylfaen"/>
          <w:szCs w:val="24"/>
        </w:rPr>
        <w:t>անվան</w:t>
      </w:r>
      <w:proofErr w:type="spellEnd"/>
      <w:r w:rsidR="000F7199" w:rsidRPr="00835368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0F7199" w:rsidRPr="00835368">
        <w:rPr>
          <w:rFonts w:ascii="Sylfaen" w:hAnsi="Sylfaen" w:cs="Sylfaen"/>
          <w:szCs w:val="24"/>
        </w:rPr>
        <w:t>պետական</w:t>
      </w:r>
      <w:proofErr w:type="spellEnd"/>
      <w:r w:rsidR="000F7199" w:rsidRPr="00835368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0F7199" w:rsidRPr="00835368">
        <w:rPr>
          <w:rFonts w:ascii="Sylfaen" w:hAnsi="Sylfaen" w:cs="Sylfaen"/>
          <w:szCs w:val="24"/>
        </w:rPr>
        <w:t>բժշկական</w:t>
      </w:r>
      <w:proofErr w:type="spellEnd"/>
      <w:r w:rsidR="000F7199" w:rsidRPr="00835368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0F7199" w:rsidRPr="00835368">
        <w:rPr>
          <w:rFonts w:ascii="Sylfaen" w:hAnsi="Sylfaen" w:cs="Sylfaen"/>
          <w:szCs w:val="24"/>
        </w:rPr>
        <w:t>համալսարան</w:t>
      </w:r>
      <w:proofErr w:type="spellEnd"/>
      <w:r w:rsidR="000F7199" w:rsidRPr="00835368">
        <w:rPr>
          <w:rFonts w:ascii="Sylfaen" w:hAnsi="Sylfaen" w:cs="Sylfaen"/>
          <w:szCs w:val="24"/>
          <w:lang w:val="af-ZA"/>
        </w:rPr>
        <w:t xml:space="preserve">&gt;&gt; </w:t>
      </w:r>
      <w:proofErr w:type="spellStart"/>
      <w:r w:rsidR="000F7199" w:rsidRPr="00835368">
        <w:rPr>
          <w:rFonts w:ascii="Sylfaen" w:hAnsi="Sylfaen" w:cs="Sylfaen"/>
          <w:szCs w:val="24"/>
        </w:rPr>
        <w:t>հիմնադրամ</w:t>
      </w:r>
      <w:proofErr w:type="spellEnd"/>
      <w:r w:rsidR="000F7199" w:rsidRPr="00835368">
        <w:rPr>
          <w:rFonts w:ascii="Sylfaen" w:hAnsi="Sylfaen" w:cs="Sylfaen"/>
          <w:szCs w:val="24"/>
          <w:lang w:val="hy-AM"/>
        </w:rPr>
        <w:t>ը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0F7199">
        <w:rPr>
          <w:rFonts w:ascii="GHEA Grapalat" w:hAnsi="GHEA Grapalat"/>
          <w:sz w:val="20"/>
          <w:lang w:val="hy-AM"/>
        </w:rPr>
        <w:t>ք. Երևան, Կորյունի 2</w:t>
      </w:r>
      <w:r w:rsidR="00345C5A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="00F97BAF"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 w:rsidR="000F7199">
        <w:rPr>
          <w:rFonts w:ascii="GHEA Grapalat" w:hAnsi="GHEA Grapalat"/>
          <w:sz w:val="20"/>
          <w:lang w:val="hy-AM"/>
        </w:rPr>
        <w:t>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0F7199">
        <w:rPr>
          <w:rFonts w:ascii="Sylfaen" w:hAnsi="Sylfaen" w:cs="Sylfaen"/>
          <w:i/>
          <w:sz w:val="22"/>
          <w:lang w:val="hy-AM"/>
        </w:rPr>
        <w:t xml:space="preserve">«ՇՀԱՊՁԲ-15/16-19-2016 (ԵՊԲՀ)» </w:t>
      </w:r>
      <w:r w:rsidR="007A795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0F7199">
        <w:rPr>
          <w:rFonts w:ascii="GHEA Grapalat" w:hAnsi="GHEA Grapalat"/>
          <w:sz w:val="20"/>
          <w:lang w:val="hy-AM"/>
        </w:rPr>
        <w:t>շրջանակային համաձայնագիր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="0080439B"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ները</w:t>
      </w:r>
      <w:r w:rsidR="0080439B" w:rsidRPr="004C7E81">
        <w:rPr>
          <w:rFonts w:ascii="GHEA Grapalat" w:hAnsi="GHEA Grapalat"/>
          <w:sz w:val="20"/>
          <w:lang w:val="af-ZA"/>
        </w:rPr>
        <w:t xml:space="preserve">) </w:t>
      </w:r>
      <w:r w:rsidR="000F7199">
        <w:rPr>
          <w:rFonts w:ascii="GHEA Grapalat" w:hAnsi="GHEA Grapalat"/>
          <w:sz w:val="20"/>
          <w:lang w:val="hy-AM"/>
        </w:rPr>
        <w:t xml:space="preserve">և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ունների</w:t>
      </w:r>
      <w:r w:rsidR="0080439B" w:rsidRPr="004C7E81">
        <w:rPr>
          <w:rFonts w:ascii="GHEA Grapalat" w:hAnsi="GHEA Grapalat"/>
          <w:sz w:val="20"/>
          <w:lang w:val="af-ZA"/>
        </w:rPr>
        <w:t xml:space="preserve">)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0809F4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371957" w:rsidRPr="004C7E81">
        <w:rPr>
          <w:rFonts w:ascii="GHEA Grapalat" w:hAnsi="GHEA Grapalat"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0F7199">
        <w:rPr>
          <w:rFonts w:ascii="GHEA Grapalat" w:hAnsi="GHEA Grapalat"/>
          <w:sz w:val="20"/>
          <w:lang w:val="hy-AM"/>
        </w:rPr>
        <w:t>2-րդ չափաբաժնի տեխնիկական բնութագրի փոփոխություն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0809F4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54789F">
        <w:rPr>
          <w:rFonts w:ascii="GHEA Grapalat" w:hAnsi="GHEA Grapalat"/>
          <w:sz w:val="20"/>
          <w:lang w:val="hy-AM"/>
        </w:rPr>
        <w:t>2-րդ չափաբաժնի տեխնիկական բնութագրում «Խտացված օդի անյուղ կոմպրեսոր» բառերը փոխարինել Խտացված օդի յուղային կոմպրեսոր» բառերով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0D1992" w:rsidRDefault="00793CDA" w:rsidP="000D1992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0D1992">
        <w:rPr>
          <w:rFonts w:ascii="GHEA Grapalat" w:hAnsi="GHEA Grapalat"/>
          <w:sz w:val="20"/>
          <w:lang w:val="hy-AM"/>
        </w:rPr>
        <w:t>տեխնիկական բնութագրի փոփոխություն</w:t>
      </w:r>
    </w:p>
    <w:p w:rsidR="00185136" w:rsidRPr="004C7E81" w:rsidRDefault="00793CDA" w:rsidP="000809F4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107166">
        <w:rPr>
          <w:rFonts w:ascii="GHEA Grapalat" w:hAnsi="GHEA Grapalat"/>
          <w:sz w:val="20"/>
          <w:lang w:val="hy-AM"/>
        </w:rPr>
        <w:t>Վ. Դանիելյան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0809F4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E95AF0">
        <w:rPr>
          <w:rFonts w:ascii="GHEA Grapalat" w:hAnsi="GHEA Grapalat"/>
          <w:sz w:val="20"/>
          <w:lang w:val="hy-AM"/>
        </w:rPr>
        <w:t>060-621-249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0809F4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E95AF0" w:rsidRPr="001A6838">
          <w:rPr>
            <w:rStyle w:val="Hyperlink"/>
            <w:rFonts w:ascii="GHEA Grapalat" w:hAnsi="GHEA Grapalat"/>
            <w:sz w:val="20"/>
            <w:lang w:val="af-ZA"/>
          </w:rPr>
          <w:t>marketing.ysmu@gmail.com</w:t>
        </w:r>
      </w:hyperlink>
      <w:r w:rsidR="00E95AF0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13058" w:rsidRPr="004C7E81" w:rsidRDefault="00793CDA" w:rsidP="000809F4">
      <w:pPr>
        <w:pStyle w:val="BodyTextIndent3"/>
        <w:spacing w:before="100" w:beforeAutospacing="1" w:after="100" w:afterAutospacing="1"/>
        <w:ind w:firstLine="709"/>
        <w:contextualSpacing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95AF0" w:rsidRPr="00835368">
        <w:rPr>
          <w:rFonts w:ascii="Sylfaen" w:hAnsi="Sylfaen" w:cs="Sylfaen"/>
          <w:i w:val="0"/>
          <w:szCs w:val="24"/>
          <w:lang w:val="af-ZA"/>
        </w:rPr>
        <w:t>&lt;&lt;</w:t>
      </w:r>
      <w:proofErr w:type="spellStart"/>
      <w:r w:rsidR="00E95AF0" w:rsidRPr="00835368">
        <w:rPr>
          <w:rFonts w:ascii="Sylfaen" w:hAnsi="Sylfaen" w:cs="Sylfaen"/>
          <w:i w:val="0"/>
          <w:szCs w:val="24"/>
          <w:lang w:val="en-US"/>
        </w:rPr>
        <w:t>Երևանի</w:t>
      </w:r>
      <w:proofErr w:type="spellEnd"/>
      <w:r w:rsidR="00E95AF0"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proofErr w:type="spellStart"/>
      <w:r w:rsidR="00E95AF0" w:rsidRPr="00835368">
        <w:rPr>
          <w:rFonts w:ascii="Sylfaen" w:hAnsi="Sylfaen" w:cs="Sylfaen"/>
          <w:i w:val="0"/>
          <w:szCs w:val="24"/>
          <w:lang w:val="en-US"/>
        </w:rPr>
        <w:t>Մխիթար</w:t>
      </w:r>
      <w:proofErr w:type="spellEnd"/>
      <w:r w:rsidR="00E95AF0"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proofErr w:type="spellStart"/>
      <w:r w:rsidR="00E95AF0" w:rsidRPr="00835368">
        <w:rPr>
          <w:rFonts w:ascii="Sylfaen" w:hAnsi="Sylfaen" w:cs="Sylfaen"/>
          <w:i w:val="0"/>
          <w:szCs w:val="24"/>
          <w:lang w:val="en-US"/>
        </w:rPr>
        <w:t>Հերացու</w:t>
      </w:r>
      <w:proofErr w:type="spellEnd"/>
      <w:r w:rsidR="00E95AF0"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proofErr w:type="spellStart"/>
      <w:r w:rsidR="00E95AF0" w:rsidRPr="00835368">
        <w:rPr>
          <w:rFonts w:ascii="Sylfaen" w:hAnsi="Sylfaen" w:cs="Sylfaen"/>
          <w:i w:val="0"/>
          <w:szCs w:val="24"/>
          <w:lang w:val="en-US"/>
        </w:rPr>
        <w:t>անվան</w:t>
      </w:r>
      <w:proofErr w:type="spellEnd"/>
      <w:r w:rsidR="00E95AF0"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proofErr w:type="spellStart"/>
      <w:r w:rsidR="00E95AF0" w:rsidRPr="00835368">
        <w:rPr>
          <w:rFonts w:ascii="Sylfaen" w:hAnsi="Sylfaen" w:cs="Sylfaen"/>
          <w:i w:val="0"/>
          <w:szCs w:val="24"/>
          <w:lang w:val="en-US"/>
        </w:rPr>
        <w:t>պետական</w:t>
      </w:r>
      <w:proofErr w:type="spellEnd"/>
      <w:r w:rsidR="00E95AF0"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proofErr w:type="spellStart"/>
      <w:r w:rsidR="00E95AF0" w:rsidRPr="00835368">
        <w:rPr>
          <w:rFonts w:ascii="Sylfaen" w:hAnsi="Sylfaen" w:cs="Sylfaen"/>
          <w:i w:val="0"/>
          <w:szCs w:val="24"/>
          <w:lang w:val="en-US"/>
        </w:rPr>
        <w:t>բժշկական</w:t>
      </w:r>
      <w:proofErr w:type="spellEnd"/>
      <w:r w:rsidR="00E95AF0"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proofErr w:type="spellStart"/>
      <w:r w:rsidR="00E95AF0" w:rsidRPr="00835368">
        <w:rPr>
          <w:rFonts w:ascii="Sylfaen" w:hAnsi="Sylfaen" w:cs="Sylfaen"/>
          <w:i w:val="0"/>
          <w:szCs w:val="24"/>
          <w:lang w:val="en-US"/>
        </w:rPr>
        <w:t>համալսարան</w:t>
      </w:r>
      <w:proofErr w:type="spellEnd"/>
      <w:r w:rsidR="00E95AF0" w:rsidRPr="00835368">
        <w:rPr>
          <w:rFonts w:ascii="Sylfaen" w:hAnsi="Sylfaen" w:cs="Sylfaen"/>
          <w:i w:val="0"/>
          <w:szCs w:val="24"/>
          <w:lang w:val="af-ZA"/>
        </w:rPr>
        <w:t xml:space="preserve">&gt;&gt; </w:t>
      </w:r>
      <w:proofErr w:type="spellStart"/>
      <w:r w:rsidR="00E95AF0" w:rsidRPr="00835368">
        <w:rPr>
          <w:rFonts w:ascii="Sylfaen" w:hAnsi="Sylfaen" w:cs="Sylfaen"/>
          <w:i w:val="0"/>
          <w:szCs w:val="24"/>
          <w:lang w:val="en-US"/>
        </w:rPr>
        <w:t>հիմնադրամ</w:t>
      </w:r>
      <w:proofErr w:type="spellEnd"/>
    </w:p>
    <w:sectPr w:rsidR="00613058" w:rsidRPr="004C7E81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D1F" w:rsidRDefault="00786D1F">
      <w:r>
        <w:separator/>
      </w:r>
    </w:p>
  </w:endnote>
  <w:endnote w:type="continuationSeparator" w:id="0">
    <w:p w:rsidR="00786D1F" w:rsidRDefault="00786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D6C1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D6C1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4B8E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D1F" w:rsidRDefault="00786D1F">
      <w:r>
        <w:separator/>
      </w:r>
    </w:p>
  </w:footnote>
  <w:footnote w:type="continuationSeparator" w:id="0">
    <w:p w:rsidR="00786D1F" w:rsidRDefault="00786D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5FE5"/>
    <w:rsid w:val="000809F4"/>
    <w:rsid w:val="00082455"/>
    <w:rsid w:val="0009444C"/>
    <w:rsid w:val="000B1C3A"/>
    <w:rsid w:val="000C210A"/>
    <w:rsid w:val="000D1992"/>
    <w:rsid w:val="000F7199"/>
    <w:rsid w:val="00100D10"/>
    <w:rsid w:val="00102A32"/>
    <w:rsid w:val="001038C8"/>
    <w:rsid w:val="00107166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B8E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4789F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86D1F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4275"/>
    <w:rsid w:val="00A70700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5027"/>
    <w:rsid w:val="00B703D0"/>
    <w:rsid w:val="00B7414D"/>
    <w:rsid w:val="00BD2B29"/>
    <w:rsid w:val="00BD6C1C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5AF0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arketing.ysmu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2012-06-13T17:43:00Z</cp:lastPrinted>
  <dcterms:created xsi:type="dcterms:W3CDTF">2016-05-25T21:14:00Z</dcterms:created>
  <dcterms:modified xsi:type="dcterms:W3CDTF">2016-05-25T21:22:00Z</dcterms:modified>
</cp:coreProperties>
</file>